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0FE3" w14:textId="3C9385B7" w:rsidR="00D53E53" w:rsidRDefault="00D53E53">
      <w:bookmarkStart w:id="0" w:name="_GoBack"/>
      <w:bookmarkEnd w:id="0"/>
    </w:p>
    <w:p w14:paraId="61BDD3B3" w14:textId="5A89E633" w:rsidR="00937D52" w:rsidRPr="00937D52" w:rsidRDefault="00937D52" w:rsidP="00937D52">
      <w:pPr>
        <w:jc w:val="center"/>
        <w:rPr>
          <w:b/>
          <w:bCs/>
          <w:sz w:val="26"/>
          <w:szCs w:val="26"/>
        </w:rPr>
      </w:pPr>
      <w:r w:rsidRPr="00937D52">
        <w:rPr>
          <w:b/>
          <w:bCs/>
          <w:sz w:val="26"/>
          <w:szCs w:val="26"/>
        </w:rPr>
        <w:t>Panel Proposal for the 202</w:t>
      </w:r>
      <w:r w:rsidR="00A134A7">
        <w:rPr>
          <w:b/>
          <w:bCs/>
          <w:sz w:val="26"/>
          <w:szCs w:val="26"/>
        </w:rPr>
        <w:t>3</w:t>
      </w:r>
      <w:r w:rsidRPr="00937D52">
        <w:rPr>
          <w:b/>
          <w:bCs/>
          <w:sz w:val="26"/>
          <w:szCs w:val="26"/>
        </w:rPr>
        <w:t xml:space="preserve"> IEEE </w:t>
      </w:r>
      <w:r>
        <w:rPr>
          <w:b/>
          <w:bCs/>
          <w:sz w:val="26"/>
          <w:szCs w:val="26"/>
        </w:rPr>
        <w:t xml:space="preserve">PES </w:t>
      </w:r>
      <w:r w:rsidRPr="00937D52">
        <w:rPr>
          <w:b/>
          <w:bCs/>
          <w:sz w:val="26"/>
          <w:szCs w:val="26"/>
        </w:rPr>
        <w:t>ISGT Europe</w:t>
      </w:r>
    </w:p>
    <w:p w14:paraId="3986087D" w14:textId="3A974413" w:rsidR="00937D52" w:rsidRPr="00937D52" w:rsidRDefault="00A134A7">
      <w:pPr>
        <w:rPr>
          <w:b/>
          <w:bCs/>
        </w:rPr>
      </w:pPr>
      <w:r>
        <w:rPr>
          <w:b/>
          <w:bCs/>
        </w:rPr>
        <w:t>Information</w:t>
      </w:r>
    </w:p>
    <w:p w14:paraId="1968D79F" w14:textId="418B3152" w:rsidR="00937D52" w:rsidRDefault="00937D52">
      <w:r>
        <w:t>Please use this template and complete the following section for consideration of your panel for 202</w:t>
      </w:r>
      <w:r w:rsidR="00A134A7">
        <w:t>3</w:t>
      </w:r>
      <w:r>
        <w:t xml:space="preserve"> IEEE PES ISGT Europe Conference. The complete proposal should be emailed to the Technical Program Chair at </w:t>
      </w:r>
      <w:bookmarkStart w:id="1" w:name="_Hlk117783131"/>
      <w:r w:rsidR="00A134A7">
        <w:t>vincent.debusschere@g2elab.grenoble-inp.fr</w:t>
      </w:r>
      <w:bookmarkEnd w:id="1"/>
      <w:r>
        <w:t>. The deadline for submission of panel proposals is</w:t>
      </w:r>
      <w:r w:rsidRPr="00937D52">
        <w:t xml:space="preserve"> </w:t>
      </w:r>
      <w:r w:rsidR="00212901">
        <w:t xml:space="preserve">22 May </w:t>
      </w:r>
      <w:r w:rsidRPr="00937D52">
        <w:t>202</w:t>
      </w:r>
      <w:r w:rsidR="00A134A7">
        <w:t>3</w:t>
      </w:r>
      <w:r>
        <w:t xml:space="preserve">. Panel organizer will be advised </w:t>
      </w:r>
      <w:r w:rsidR="00015A01">
        <w:t>through</w:t>
      </w:r>
      <w:r>
        <w:t xml:space="preserve"> email of the decision (acceptance or rejection) by 2</w:t>
      </w:r>
      <w:r w:rsidR="00A134A7">
        <w:t>1</w:t>
      </w:r>
      <w:r>
        <w:t xml:space="preserve"> July 202</w:t>
      </w:r>
      <w:r w:rsidR="00A134A7">
        <w:t>3</w:t>
      </w:r>
      <w:r>
        <w:t xml:space="preserve">. The abstract for panel proposal </w:t>
      </w:r>
      <w:r w:rsidR="006526F0">
        <w:t xml:space="preserve">should be </w:t>
      </w:r>
      <w:r>
        <w:t xml:space="preserve">no longer than 150 </w:t>
      </w:r>
      <w:r w:rsidR="009133AA">
        <w:t>w</w:t>
      </w:r>
      <w:r>
        <w:t>ords.</w:t>
      </w:r>
    </w:p>
    <w:p w14:paraId="27882126" w14:textId="2C6C72B1" w:rsidR="00937D52" w:rsidRDefault="00937D52"/>
    <w:p w14:paraId="5778B981" w14:textId="1999E3F8" w:rsidR="00937D52" w:rsidRDefault="00810996">
      <w:pPr>
        <w:rPr>
          <w:b/>
          <w:bCs/>
        </w:rPr>
      </w:pPr>
      <w:r w:rsidRPr="00810996">
        <w:rPr>
          <w:b/>
          <w:bCs/>
        </w:rPr>
        <w:t>Panel Info</w:t>
      </w:r>
      <w:r>
        <w:rPr>
          <w:b/>
          <w:bCs/>
        </w:rPr>
        <w:t>rmation</w:t>
      </w:r>
    </w:p>
    <w:p w14:paraId="3FCB5DDC" w14:textId="52BEA07F" w:rsidR="00810996" w:rsidRDefault="00810996">
      <w:r>
        <w:t xml:space="preserve">Panel Title: </w:t>
      </w:r>
    </w:p>
    <w:p w14:paraId="70BF90F5" w14:textId="37B3C4F9" w:rsidR="00810996" w:rsidRDefault="00810996">
      <w:r>
        <w:t>Panel Duration:</w:t>
      </w:r>
    </w:p>
    <w:p w14:paraId="5A40BAC3" w14:textId="1EB88169" w:rsidR="00810996" w:rsidRDefault="00810996"/>
    <w:p w14:paraId="77116057" w14:textId="38980EA7" w:rsidR="00A134A7" w:rsidRPr="00937D52" w:rsidRDefault="00A134A7" w:rsidP="00A134A7">
      <w:pPr>
        <w:rPr>
          <w:b/>
          <w:bCs/>
        </w:rPr>
      </w:pPr>
      <w:r w:rsidRPr="00937D52">
        <w:rPr>
          <w:b/>
          <w:bCs/>
        </w:rPr>
        <w:t>Abstract</w:t>
      </w:r>
      <w:r>
        <w:rPr>
          <w:b/>
          <w:bCs/>
        </w:rPr>
        <w:t>:</w:t>
      </w:r>
    </w:p>
    <w:p w14:paraId="27495996" w14:textId="43FE8B0F" w:rsidR="00A134A7" w:rsidRDefault="00A134A7"/>
    <w:p w14:paraId="1729A7CD" w14:textId="77777777" w:rsidR="00A134A7" w:rsidRDefault="00A134A7"/>
    <w:p w14:paraId="23C414AD" w14:textId="0049C43A" w:rsidR="00810996" w:rsidRDefault="00810996">
      <w:pPr>
        <w:rPr>
          <w:b/>
          <w:bCs/>
        </w:rPr>
      </w:pPr>
      <w:r w:rsidRPr="00810996">
        <w:rPr>
          <w:b/>
          <w:bCs/>
        </w:rPr>
        <w:t>Panelists:</w:t>
      </w:r>
    </w:p>
    <w:p w14:paraId="28F9A270" w14:textId="7454A454" w:rsidR="00810996" w:rsidRDefault="00810996">
      <w:r>
        <w:t>Name, Title, Affiliation, Country</w:t>
      </w:r>
      <w:r w:rsidR="00BC4F4A">
        <w:t xml:space="preserve"> of Affiliation</w:t>
      </w:r>
      <w:r>
        <w:t xml:space="preserve">, Email Address </w:t>
      </w:r>
    </w:p>
    <w:p w14:paraId="29564C41" w14:textId="3D978DD5" w:rsidR="009C0A8C" w:rsidRDefault="009C0A8C"/>
    <w:p w14:paraId="7A2907A8" w14:textId="77777777" w:rsidR="00A134A7" w:rsidRPr="00810996" w:rsidRDefault="00A134A7"/>
    <w:sectPr w:rsidR="00A134A7" w:rsidRPr="00810996" w:rsidSect="00937D52">
      <w:headerReference w:type="default" r:id="rId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402A" w14:textId="77777777" w:rsidR="002C42CF" w:rsidRDefault="002C42CF" w:rsidP="00937D52">
      <w:pPr>
        <w:spacing w:after="0" w:line="240" w:lineRule="auto"/>
      </w:pPr>
      <w:r>
        <w:separator/>
      </w:r>
    </w:p>
  </w:endnote>
  <w:endnote w:type="continuationSeparator" w:id="0">
    <w:p w14:paraId="7B6FFD5A" w14:textId="77777777" w:rsidR="002C42CF" w:rsidRDefault="002C42CF" w:rsidP="009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4F3C" w14:textId="77777777" w:rsidR="002C42CF" w:rsidRDefault="002C42CF" w:rsidP="00937D52">
      <w:pPr>
        <w:spacing w:after="0" w:line="240" w:lineRule="auto"/>
      </w:pPr>
      <w:r>
        <w:separator/>
      </w:r>
    </w:p>
  </w:footnote>
  <w:footnote w:type="continuationSeparator" w:id="0">
    <w:p w14:paraId="07FB0AD9" w14:textId="77777777" w:rsidR="002C42CF" w:rsidRDefault="002C42CF" w:rsidP="0093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C6D2" w14:textId="6D967138" w:rsidR="00937D52" w:rsidRDefault="00D554D6">
    <w:pPr>
      <w:pStyle w:val="En-tte"/>
    </w:pPr>
    <w:r>
      <w:rPr>
        <w:noProof/>
      </w:rPr>
      <w:drawing>
        <wp:inline distT="0" distB="0" distL="0" distR="0" wp14:anchorId="28DBD8E0" wp14:editId="3C0B0D10">
          <wp:extent cx="5897997" cy="761119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82" cy="791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2"/>
    <w:rsid w:val="00015A01"/>
    <w:rsid w:val="00212901"/>
    <w:rsid w:val="00237E54"/>
    <w:rsid w:val="002C42CF"/>
    <w:rsid w:val="00325C55"/>
    <w:rsid w:val="006526F0"/>
    <w:rsid w:val="006A6243"/>
    <w:rsid w:val="00810996"/>
    <w:rsid w:val="00884042"/>
    <w:rsid w:val="009133AA"/>
    <w:rsid w:val="00937355"/>
    <w:rsid w:val="00937D52"/>
    <w:rsid w:val="00997B33"/>
    <w:rsid w:val="009C0A8C"/>
    <w:rsid w:val="00A134A7"/>
    <w:rsid w:val="00B83A4F"/>
    <w:rsid w:val="00BB30CC"/>
    <w:rsid w:val="00BC4F4A"/>
    <w:rsid w:val="00D53E53"/>
    <w:rsid w:val="00D554D6"/>
    <w:rsid w:val="00E8218F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20B9"/>
  <w15:chartTrackingRefBased/>
  <w15:docId w15:val="{F627A333-0006-482C-A101-3846F6D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D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7D5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3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52"/>
  </w:style>
  <w:style w:type="paragraph" w:styleId="Pieddepage">
    <w:name w:val="footer"/>
    <w:basedOn w:val="Normal"/>
    <w:link w:val="PieddepageCar"/>
    <w:uiPriority w:val="99"/>
    <w:unhideWhenUsed/>
    <w:rsid w:val="0093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Sajadi</dc:creator>
  <cp:keywords/>
  <dc:description/>
  <cp:lastModifiedBy>Bertrand Raison</cp:lastModifiedBy>
  <cp:revision>4</cp:revision>
  <dcterms:created xsi:type="dcterms:W3CDTF">2022-10-27T15:13:00Z</dcterms:created>
  <dcterms:modified xsi:type="dcterms:W3CDTF">2022-10-31T13:59:00Z</dcterms:modified>
</cp:coreProperties>
</file>